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u w:val="single"/>
        </w:rPr>
      </w:pPr>
      <w:r w:rsidDel="00000000" w:rsidR="00000000" w:rsidRPr="00000000">
        <w:rPr>
          <w:b w:val="1"/>
          <w:sz w:val="36"/>
          <w:szCs w:val="36"/>
          <w:u w:val="single"/>
          <w:rtl w:val="0"/>
        </w:rPr>
        <w:t xml:space="preserve">Wootton Patriots Football – don’t miss any of the action…..</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Wootton Patriots football season is well under way and so far it has been a really exciting time for the players, coaches and our loyal fans.  We would love for you to be a part of the excitement and hope you can make it to these upcoming events:</w:t>
      </w:r>
    </w:p>
    <w:p w:rsidR="00000000" w:rsidDel="00000000" w:rsidP="00000000" w:rsidRDefault="00000000" w:rsidRPr="00000000">
      <w:pPr>
        <w:contextualSpacing w:val="0"/>
        <w:rPr>
          <w:sz w:val="28"/>
          <w:szCs w:val="28"/>
        </w:rPr>
      </w:pPr>
      <w:bookmarkStart w:colFirst="0" w:colLast="0" w:name="_gjdgxs" w:id="0"/>
      <w:bookmarkEnd w:id="0"/>
      <w:r w:rsidDel="00000000" w:rsidR="00000000" w:rsidRPr="00000000">
        <w:rPr>
          <w:b w:val="1"/>
          <w:sz w:val="28"/>
          <w:szCs w:val="28"/>
          <w:u w:val="single"/>
          <w:rtl w:val="0"/>
        </w:rPr>
        <w:t xml:space="preserve">October 13, 2017 at 6:30 PM</w:t>
      </w:r>
      <w:r w:rsidDel="00000000" w:rsidR="00000000" w:rsidRPr="00000000">
        <w:rPr>
          <w:sz w:val="28"/>
          <w:szCs w:val="28"/>
          <w:rtl w:val="0"/>
        </w:rPr>
        <w:t xml:space="preserve"> – </w:t>
      </w:r>
      <w:r w:rsidDel="00000000" w:rsidR="00000000" w:rsidRPr="00000000">
        <w:rPr>
          <w:b w:val="1"/>
          <w:sz w:val="28"/>
          <w:szCs w:val="28"/>
          <w:rtl w:val="0"/>
        </w:rPr>
        <w:t xml:space="preserve">Game vs. BCC</w:t>
      </w:r>
      <w:r w:rsidDel="00000000" w:rsidR="00000000" w:rsidRPr="00000000">
        <w:rPr>
          <w:sz w:val="28"/>
          <w:szCs w:val="28"/>
          <w:rtl w:val="0"/>
        </w:rPr>
        <w:t xml:space="preserve">: it’s Homecoming and this year the theme is Hollywood.  Each class is sponsoring a float that will be on display in the parking lot near the stadium.  Come early to check out the floats, have some dinner and stay for all of the festivities.  At half-time, there will be a parade with all of the “princes and princesses” of the Homecoming Court and The King and Queen will be revealed.  Hopefully our Patriots will get a big win on this special night.</w:t>
      </w:r>
    </w:p>
    <w:p w:rsidR="00000000" w:rsidDel="00000000" w:rsidP="00000000" w:rsidRDefault="00000000" w:rsidRPr="00000000">
      <w:pPr>
        <w:contextualSpacing w:val="0"/>
        <w:rPr>
          <w:sz w:val="28"/>
          <w:szCs w:val="28"/>
        </w:rPr>
      </w:pPr>
      <w:r w:rsidDel="00000000" w:rsidR="00000000" w:rsidRPr="00000000">
        <w:rPr>
          <w:b w:val="1"/>
          <w:sz w:val="28"/>
          <w:szCs w:val="28"/>
          <w:u w:val="single"/>
          <w:rtl w:val="0"/>
        </w:rPr>
        <w:t xml:space="preserve">October 27, 2017 at 6:30 PM</w:t>
      </w:r>
      <w:r w:rsidDel="00000000" w:rsidR="00000000" w:rsidRPr="00000000">
        <w:rPr>
          <w:sz w:val="28"/>
          <w:szCs w:val="28"/>
          <w:rtl w:val="0"/>
        </w:rPr>
        <w:t xml:space="preserve"> – </w:t>
      </w:r>
      <w:r w:rsidDel="00000000" w:rsidR="00000000" w:rsidRPr="00000000">
        <w:rPr>
          <w:b w:val="1"/>
          <w:sz w:val="28"/>
          <w:szCs w:val="28"/>
          <w:rtl w:val="0"/>
        </w:rPr>
        <w:t xml:space="preserve">Game vs. Walter Johnson:  </w:t>
      </w:r>
      <w:r w:rsidDel="00000000" w:rsidR="00000000" w:rsidRPr="00000000">
        <w:rPr>
          <w:sz w:val="28"/>
          <w:szCs w:val="28"/>
          <w:rtl w:val="0"/>
        </w:rPr>
        <w:t xml:space="preserve">it’s Senior Night and Wootton Cluster Night which will be double the fun.  Prior to the game, our senior football players and their families will be honored on the field.  We hope that all of the schools in the Wootton Cluster will come to the game to wish our senior players well.  There will be special giveaways throughout the night and several lucky fans will be chosen for a field goal kicking contest at half-time.  Let’s hope for another “W” for the Patriots.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October 29, 2017 at 8:30 AM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annual 3k Color Run to benefit Wootton Football: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Registration starts at 8:30 AM and the fun run starts at 9:00 AM.  You can run or walk or just cheer on the participants and we will dust them with the colors of the rainbow at the finish line.  Mix 107.3 will be providing a DJ for the event along with some giveaways.  Football will be having a raffle for a Parrot Mambo mini drone and for Beats earphones.  If you know anyone who would like to be a sponsor for this event, please contact Suzanne Berman at </w:t>
      </w:r>
      <w:hyperlink r:id="rId5">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woottonfootball17@gmail.com</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or </w:t>
      </w:r>
      <w:hyperlink r:id="rId6">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301-237-0830</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(call or text).  Here is the link to register for the Color Run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http://shop.schoolathon.org/EventIndex.asp?EID=184094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woottonfootball17@gmail.com" TargetMode="External"/><Relationship Id="rId6" Type="http://schemas.openxmlformats.org/officeDocument/2006/relationships/hyperlink" Target="about:blank" TargetMode="External"/><Relationship Id="rId7" Type="http://schemas.openxmlformats.org/officeDocument/2006/relationships/hyperlink" Target="http://shop.schoolathon.org/EventIndex.asp?EID=184094" TargetMode="External"/></Relationships>
</file>